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193" w:rsidRDefault="00937193" w:rsidP="00937193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УЧАСТКОВАЯ ИЗБИРАТЕЛЬНАЯ КОМИССИЯ</w:t>
      </w:r>
    </w:p>
    <w:p w:rsidR="00937193" w:rsidRDefault="00937193" w:rsidP="00937193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ИЗБИРАТЕЛЬНОГО </w:t>
      </w:r>
      <w:r w:rsidRPr="00351E57">
        <w:rPr>
          <w:rFonts w:ascii="Times New Roman" w:hAnsi="Times New Roman"/>
          <w:b w:val="0"/>
          <w:color w:val="000000"/>
          <w:sz w:val="28"/>
          <w:szCs w:val="28"/>
        </w:rPr>
        <w:t xml:space="preserve">УЧАСТКА № </w:t>
      </w:r>
      <w:r>
        <w:rPr>
          <w:rFonts w:ascii="Times New Roman" w:hAnsi="Times New Roman"/>
          <w:b w:val="0"/>
          <w:color w:val="000000"/>
          <w:sz w:val="28"/>
          <w:szCs w:val="28"/>
        </w:rPr>
        <w:t>993</w:t>
      </w:r>
    </w:p>
    <w:p w:rsidR="00937193" w:rsidRDefault="00937193" w:rsidP="00937193">
      <w:pPr>
        <w:rPr>
          <w:b/>
          <w:bCs/>
          <w:caps/>
          <w:spacing w:val="40"/>
          <w:sz w:val="28"/>
          <w:szCs w:val="28"/>
        </w:rPr>
      </w:pPr>
    </w:p>
    <w:p w:rsidR="00937193" w:rsidRDefault="00937193" w:rsidP="00937193">
      <w:pPr>
        <w:jc w:val="center"/>
        <w:rPr>
          <w:b/>
          <w:color w:val="000000"/>
          <w:spacing w:val="60"/>
          <w:sz w:val="28"/>
          <w:szCs w:val="28"/>
        </w:rPr>
      </w:pPr>
      <w:r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46"/>
        <w:gridCol w:w="3054"/>
        <w:gridCol w:w="436"/>
        <w:gridCol w:w="1428"/>
        <w:gridCol w:w="1283"/>
      </w:tblGrid>
      <w:tr w:rsidR="00937193" w:rsidTr="006E1A60">
        <w:tc>
          <w:tcPr>
            <w:tcW w:w="3162" w:type="dxa"/>
            <w:hideMark/>
          </w:tcPr>
          <w:p w:rsidR="00937193" w:rsidRDefault="00937193" w:rsidP="006E1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01.08.2024</w:t>
            </w:r>
          </w:p>
        </w:tc>
        <w:tc>
          <w:tcPr>
            <w:tcW w:w="3161" w:type="dxa"/>
          </w:tcPr>
          <w:p w:rsidR="00937193" w:rsidRDefault="00937193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16" w:type="dxa"/>
            <w:gridSpan w:val="3"/>
            <w:hideMark/>
          </w:tcPr>
          <w:p w:rsidR="00937193" w:rsidRPr="00463086" w:rsidRDefault="00937193" w:rsidP="006E1A60">
            <w:pPr>
              <w:jc w:val="both"/>
              <w:rPr>
                <w:sz w:val="28"/>
                <w:szCs w:val="28"/>
              </w:rPr>
            </w:pPr>
            <w:r w:rsidRPr="00463086">
              <w:rPr>
                <w:sz w:val="28"/>
                <w:szCs w:val="28"/>
              </w:rPr>
              <w:t xml:space="preserve">                        № </w:t>
            </w:r>
            <w:r>
              <w:rPr>
                <w:sz w:val="28"/>
                <w:szCs w:val="28"/>
              </w:rPr>
              <w:t>21</w:t>
            </w:r>
            <w:r w:rsidRPr="00463086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70</w:t>
            </w:r>
          </w:p>
        </w:tc>
      </w:tr>
      <w:tr w:rsidR="00937193" w:rsidTr="006E1A60">
        <w:tc>
          <w:tcPr>
            <w:tcW w:w="3162" w:type="dxa"/>
            <w:hideMark/>
          </w:tcPr>
          <w:p w:rsidR="00937193" w:rsidRDefault="00937193" w:rsidP="006E1A60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61" w:type="dxa"/>
            <w:hideMark/>
          </w:tcPr>
          <w:p w:rsidR="00937193" w:rsidRDefault="00937193" w:rsidP="006E1A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Шиверский</w:t>
            </w:r>
          </w:p>
        </w:tc>
        <w:tc>
          <w:tcPr>
            <w:tcW w:w="448" w:type="dxa"/>
          </w:tcPr>
          <w:p w:rsidR="00937193" w:rsidRDefault="00937193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937193" w:rsidRDefault="00937193" w:rsidP="006E1A60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937193" w:rsidRDefault="00937193" w:rsidP="006E1A60">
            <w:pPr>
              <w:rPr>
                <w:sz w:val="28"/>
                <w:szCs w:val="28"/>
              </w:rPr>
            </w:pPr>
          </w:p>
        </w:tc>
      </w:tr>
    </w:tbl>
    <w:p w:rsidR="00937193" w:rsidRDefault="00937193" w:rsidP="00937193">
      <w:pPr>
        <w:jc w:val="center"/>
        <w:rPr>
          <w:sz w:val="28"/>
        </w:rPr>
      </w:pPr>
    </w:p>
    <w:p w:rsidR="00937193" w:rsidRPr="00901466" w:rsidRDefault="00937193" w:rsidP="0093719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регистрации Чижиковой </w:t>
      </w:r>
      <w:r w:rsidRPr="00901466">
        <w:rPr>
          <w:sz w:val="26"/>
          <w:szCs w:val="26"/>
        </w:rPr>
        <w:t xml:space="preserve">Елены </w:t>
      </w:r>
      <w:r>
        <w:rPr>
          <w:sz w:val="26"/>
          <w:szCs w:val="26"/>
        </w:rPr>
        <w:t>Николаевны</w:t>
      </w:r>
    </w:p>
    <w:p w:rsidR="00937193" w:rsidRPr="00901466" w:rsidRDefault="00937193" w:rsidP="00937193">
      <w:pPr>
        <w:pStyle w:val="a3"/>
        <w:spacing w:before="0" w:after="0"/>
        <w:jc w:val="center"/>
        <w:rPr>
          <w:sz w:val="26"/>
          <w:szCs w:val="26"/>
        </w:rPr>
      </w:pPr>
      <w:r w:rsidRPr="00901466">
        <w:rPr>
          <w:sz w:val="26"/>
          <w:szCs w:val="26"/>
        </w:rPr>
        <w:t>кандидатом в депутаты Шиверского сельского Совета депутатов шестого созыва,</w:t>
      </w:r>
      <w:r w:rsidRPr="00901466">
        <w:rPr>
          <w:b/>
          <w:sz w:val="26"/>
          <w:szCs w:val="26"/>
        </w:rPr>
        <w:t xml:space="preserve"> </w:t>
      </w:r>
      <w:r w:rsidRPr="00901466">
        <w:rPr>
          <w:sz w:val="26"/>
          <w:szCs w:val="26"/>
        </w:rPr>
        <w:t xml:space="preserve">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по одному многомандатному избирательному округу </w:t>
      </w:r>
    </w:p>
    <w:p w:rsidR="00937193" w:rsidRPr="00901466" w:rsidRDefault="00937193" w:rsidP="00937193">
      <w:pPr>
        <w:pStyle w:val="a3"/>
        <w:jc w:val="center"/>
        <w:rPr>
          <w:sz w:val="26"/>
          <w:szCs w:val="26"/>
        </w:rPr>
      </w:pPr>
    </w:p>
    <w:p w:rsidR="00937193" w:rsidRPr="00901466" w:rsidRDefault="00937193" w:rsidP="00937193">
      <w:pPr>
        <w:pStyle w:val="a3"/>
        <w:spacing w:line="80" w:lineRule="atLeast"/>
        <w:ind w:firstLine="709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Проверив соблюдение требований статей 24, 26 Закона Красноярского края от 02.10.2003 № 8-1411 «О выборах в органы местного самоуправления в Красноярском крае» (далее – Закон Красноярского края) и необходимые для регистрации документы, представленные </w:t>
      </w:r>
      <w:r>
        <w:rPr>
          <w:sz w:val="26"/>
          <w:szCs w:val="26"/>
        </w:rPr>
        <w:t xml:space="preserve">Чижиковой </w:t>
      </w:r>
      <w:r w:rsidRPr="00901466">
        <w:rPr>
          <w:sz w:val="26"/>
          <w:szCs w:val="26"/>
        </w:rPr>
        <w:t>Елен</w:t>
      </w:r>
      <w:r>
        <w:rPr>
          <w:sz w:val="26"/>
          <w:szCs w:val="26"/>
        </w:rPr>
        <w:t>ой</w:t>
      </w:r>
      <w:r w:rsidRPr="00901466">
        <w:rPr>
          <w:sz w:val="26"/>
          <w:szCs w:val="26"/>
        </w:rPr>
        <w:t xml:space="preserve"> </w:t>
      </w:r>
      <w:r>
        <w:rPr>
          <w:sz w:val="26"/>
          <w:szCs w:val="26"/>
        </w:rPr>
        <w:t>Николаевной</w:t>
      </w:r>
      <w:r w:rsidRPr="00901466">
        <w:rPr>
          <w:sz w:val="26"/>
          <w:szCs w:val="26"/>
        </w:rPr>
        <w:t xml:space="preserve"> кандидатом в депутаты Шиверского сельского Совета депутатов шестого созыва, 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 по одному многомандатному избирательному округу, в соответствии с подпунктом «в» статьи 15 и статьей 29 Закона Красноярского края участковая избирательная комиссия </w:t>
      </w:r>
    </w:p>
    <w:p w:rsidR="00937193" w:rsidRPr="00901466" w:rsidRDefault="00937193" w:rsidP="00937193">
      <w:pPr>
        <w:pStyle w:val="a3"/>
        <w:spacing w:line="80" w:lineRule="atLeast"/>
        <w:jc w:val="both"/>
        <w:rPr>
          <w:sz w:val="26"/>
          <w:szCs w:val="26"/>
        </w:rPr>
      </w:pPr>
      <w:r w:rsidRPr="00901466">
        <w:rPr>
          <w:sz w:val="26"/>
          <w:szCs w:val="26"/>
        </w:rPr>
        <w:t>РЕШИЛА:</w:t>
      </w:r>
    </w:p>
    <w:p w:rsidR="00937193" w:rsidRPr="00901466" w:rsidRDefault="00937193" w:rsidP="00937193">
      <w:pPr>
        <w:pStyle w:val="a3"/>
        <w:ind w:firstLine="708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1. Зарегистрировать </w:t>
      </w:r>
      <w:proofErr w:type="spellStart"/>
      <w:r>
        <w:rPr>
          <w:sz w:val="26"/>
          <w:szCs w:val="26"/>
        </w:rPr>
        <w:t>Чижикову</w:t>
      </w:r>
      <w:proofErr w:type="spellEnd"/>
      <w:r>
        <w:rPr>
          <w:sz w:val="26"/>
          <w:szCs w:val="26"/>
        </w:rPr>
        <w:t xml:space="preserve"> </w:t>
      </w:r>
      <w:r w:rsidRPr="00901466">
        <w:rPr>
          <w:sz w:val="26"/>
          <w:szCs w:val="26"/>
        </w:rPr>
        <w:t>Елен</w:t>
      </w:r>
      <w:r>
        <w:rPr>
          <w:sz w:val="26"/>
          <w:szCs w:val="26"/>
        </w:rPr>
        <w:t>у</w:t>
      </w:r>
      <w:r w:rsidRPr="00901466">
        <w:rPr>
          <w:sz w:val="26"/>
          <w:szCs w:val="26"/>
        </w:rPr>
        <w:t xml:space="preserve"> </w:t>
      </w:r>
      <w:r>
        <w:rPr>
          <w:sz w:val="26"/>
          <w:szCs w:val="26"/>
        </w:rPr>
        <w:t>Николаевну</w:t>
      </w:r>
      <w:r w:rsidRPr="00901466">
        <w:rPr>
          <w:sz w:val="26"/>
          <w:szCs w:val="26"/>
        </w:rPr>
        <w:t>, выдвинут</w:t>
      </w:r>
      <w:r>
        <w:rPr>
          <w:sz w:val="26"/>
          <w:szCs w:val="26"/>
        </w:rPr>
        <w:t>ую</w:t>
      </w:r>
      <w:r w:rsidRPr="00901466">
        <w:rPr>
          <w:sz w:val="26"/>
          <w:szCs w:val="26"/>
        </w:rPr>
        <w:t xml:space="preserve">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РОССИЯ», кандидатом в депутаты Шиверского сельского Совета депутатов шестого созыва по одному многомандатному избирательному округу, «01» августа 2024 года в 1</w:t>
      </w:r>
      <w:r>
        <w:rPr>
          <w:sz w:val="26"/>
          <w:szCs w:val="26"/>
        </w:rPr>
        <w:t>8</w:t>
      </w:r>
      <w:r w:rsidRPr="00901466">
        <w:rPr>
          <w:sz w:val="26"/>
          <w:szCs w:val="26"/>
        </w:rPr>
        <w:t xml:space="preserve"> ч. </w:t>
      </w:r>
      <w:r>
        <w:rPr>
          <w:sz w:val="26"/>
          <w:szCs w:val="26"/>
        </w:rPr>
        <w:t>30</w:t>
      </w:r>
      <w:r w:rsidRPr="00901466">
        <w:rPr>
          <w:sz w:val="26"/>
          <w:szCs w:val="26"/>
        </w:rPr>
        <w:t xml:space="preserve"> мин.</w:t>
      </w:r>
    </w:p>
    <w:p w:rsidR="00937193" w:rsidRPr="00901466" w:rsidRDefault="00937193" w:rsidP="00937193">
      <w:pPr>
        <w:pStyle w:val="a3"/>
        <w:spacing w:before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01466">
        <w:rPr>
          <w:sz w:val="26"/>
          <w:szCs w:val="26"/>
        </w:rPr>
        <w:t>Выдать зарегистрированному кандидату удостоверение о регистрации установленного образца.</w:t>
      </w:r>
    </w:p>
    <w:p w:rsidR="00937193" w:rsidRPr="00901466" w:rsidRDefault="00937193" w:rsidP="00937193">
      <w:pPr>
        <w:pStyle w:val="14-15"/>
        <w:widowControl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901466">
        <w:rPr>
          <w:sz w:val="26"/>
          <w:szCs w:val="26"/>
        </w:rPr>
        <w:t xml:space="preserve">Разместить данное решение на официальном сайте Шиверского сельсовета Красноярского края в информационно-телекоммуникационной сети «Интернет» </w:t>
      </w:r>
      <w:hyperlink r:id="rId4" w:history="1">
        <w:r w:rsidRPr="00F33936">
          <w:rPr>
            <w:rStyle w:val="a7"/>
            <w:sz w:val="26"/>
            <w:szCs w:val="26"/>
            <w:lang w:val="en-US"/>
          </w:rPr>
          <w:t>https</w:t>
        </w:r>
        <w:r w:rsidRPr="00F33936">
          <w:rPr>
            <w:rStyle w:val="a7"/>
            <w:sz w:val="26"/>
            <w:szCs w:val="26"/>
          </w:rPr>
          <w:t>://</w:t>
        </w:r>
        <w:r w:rsidRPr="00F33936">
          <w:rPr>
            <w:rStyle w:val="a7"/>
            <w:sz w:val="26"/>
            <w:szCs w:val="26"/>
            <w:lang w:val="en-US"/>
          </w:rPr>
          <w:t>www</w:t>
        </w:r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shivera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gosuslugi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901466">
        <w:rPr>
          <w:sz w:val="26"/>
          <w:szCs w:val="26"/>
        </w:rPr>
        <w:t>/ и опубликовать в местной газете «Шиверский вестник».</w:t>
      </w:r>
      <w:bookmarkStart w:id="0" w:name="_GoBack"/>
      <w:bookmarkEnd w:id="0"/>
    </w:p>
    <w:p w:rsidR="00937193" w:rsidRPr="00901466" w:rsidRDefault="00937193" w:rsidP="00937193">
      <w:pPr>
        <w:pStyle w:val="a5"/>
        <w:spacing w:after="0"/>
        <w:ind w:left="0"/>
        <w:jc w:val="both"/>
        <w:rPr>
          <w:sz w:val="26"/>
          <w:szCs w:val="26"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3539"/>
        <w:gridCol w:w="3119"/>
        <w:gridCol w:w="2698"/>
      </w:tblGrid>
      <w:tr w:rsidR="00937193" w:rsidRPr="00901466" w:rsidTr="006E1A60">
        <w:tc>
          <w:tcPr>
            <w:tcW w:w="3539" w:type="dxa"/>
          </w:tcPr>
          <w:p w:rsidR="00937193" w:rsidRPr="00901466" w:rsidRDefault="00937193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Председатель участковой избирательной комиссии</w:t>
            </w:r>
          </w:p>
        </w:tc>
        <w:tc>
          <w:tcPr>
            <w:tcW w:w="3119" w:type="dxa"/>
          </w:tcPr>
          <w:p w:rsidR="00937193" w:rsidRPr="00901466" w:rsidRDefault="00937193" w:rsidP="006E1A60">
            <w:pPr>
              <w:jc w:val="both"/>
              <w:rPr>
                <w:sz w:val="26"/>
                <w:szCs w:val="26"/>
              </w:rPr>
            </w:pPr>
          </w:p>
          <w:p w:rsidR="00937193" w:rsidRPr="00901466" w:rsidRDefault="00937193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937193" w:rsidRPr="00901466" w:rsidRDefault="00937193" w:rsidP="006E1A60">
            <w:pPr>
              <w:jc w:val="center"/>
              <w:rPr>
                <w:sz w:val="26"/>
                <w:szCs w:val="26"/>
              </w:rPr>
            </w:pPr>
          </w:p>
          <w:p w:rsidR="00937193" w:rsidRPr="00901466" w:rsidRDefault="00937193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Т.А. Капустина</w:t>
            </w:r>
          </w:p>
        </w:tc>
      </w:tr>
      <w:tr w:rsidR="00937193" w:rsidRPr="00901466" w:rsidTr="006E1A60">
        <w:tc>
          <w:tcPr>
            <w:tcW w:w="3539" w:type="dxa"/>
          </w:tcPr>
          <w:p w:rsidR="00937193" w:rsidRPr="00901466" w:rsidRDefault="00937193" w:rsidP="006E1A60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937193" w:rsidRPr="00901466" w:rsidRDefault="00937193" w:rsidP="006E1A60">
            <w:pPr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2698" w:type="dxa"/>
          </w:tcPr>
          <w:p w:rsidR="00937193" w:rsidRPr="00901466" w:rsidRDefault="00937193" w:rsidP="006E1A60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937193" w:rsidRPr="00901466" w:rsidTr="006E1A60">
        <w:tc>
          <w:tcPr>
            <w:tcW w:w="3539" w:type="dxa"/>
          </w:tcPr>
          <w:p w:rsidR="00937193" w:rsidRPr="00901466" w:rsidRDefault="00937193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Секретарь участковой избирательной комиссии</w:t>
            </w:r>
          </w:p>
        </w:tc>
        <w:tc>
          <w:tcPr>
            <w:tcW w:w="3119" w:type="dxa"/>
          </w:tcPr>
          <w:p w:rsidR="00937193" w:rsidRPr="00901466" w:rsidRDefault="00937193" w:rsidP="006E1A60">
            <w:pPr>
              <w:jc w:val="both"/>
              <w:rPr>
                <w:sz w:val="26"/>
                <w:szCs w:val="26"/>
              </w:rPr>
            </w:pPr>
          </w:p>
          <w:p w:rsidR="00937193" w:rsidRPr="00901466" w:rsidRDefault="00937193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937193" w:rsidRPr="00901466" w:rsidRDefault="00937193" w:rsidP="006E1A60">
            <w:pPr>
              <w:jc w:val="center"/>
              <w:rPr>
                <w:sz w:val="26"/>
                <w:szCs w:val="26"/>
              </w:rPr>
            </w:pPr>
          </w:p>
          <w:p w:rsidR="00937193" w:rsidRPr="00901466" w:rsidRDefault="00937193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 xml:space="preserve">Л.Г. </w:t>
            </w:r>
            <w:proofErr w:type="spellStart"/>
            <w:r w:rsidRPr="00901466">
              <w:rPr>
                <w:sz w:val="26"/>
                <w:szCs w:val="26"/>
              </w:rPr>
              <w:t>Бродникова</w:t>
            </w:r>
            <w:proofErr w:type="spellEnd"/>
          </w:p>
        </w:tc>
      </w:tr>
    </w:tbl>
    <w:p w:rsidR="00937193" w:rsidRDefault="00937193" w:rsidP="00937193">
      <w:pPr>
        <w:jc w:val="both"/>
        <w:rPr>
          <w:spacing w:val="36"/>
          <w:sz w:val="28"/>
          <w:szCs w:val="28"/>
        </w:rPr>
      </w:pPr>
    </w:p>
    <w:p w:rsidR="00391328" w:rsidRDefault="00391328"/>
    <w:sectPr w:rsidR="0039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193"/>
    <w:rsid w:val="00391328"/>
    <w:rsid w:val="005F4D8A"/>
    <w:rsid w:val="00846EC9"/>
    <w:rsid w:val="0093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A8C02-7095-4118-B00A-027B7E709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3719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37193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37193"/>
    <w:pPr>
      <w:spacing w:before="100" w:after="120"/>
    </w:pPr>
  </w:style>
  <w:style w:type="character" w:customStyle="1" w:styleId="a4">
    <w:name w:val="Основной текст Знак"/>
    <w:basedOn w:val="a0"/>
    <w:link w:val="a3"/>
    <w:rsid w:val="00937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93719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37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rsid w:val="00937193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character" w:styleId="a7">
    <w:name w:val="Hyperlink"/>
    <w:rsid w:val="009371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hivera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2024-07-31T11:45:00Z</dcterms:created>
  <dcterms:modified xsi:type="dcterms:W3CDTF">2024-07-31T11:46:00Z</dcterms:modified>
</cp:coreProperties>
</file>